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3153" w14:textId="25D11E5A" w:rsidR="004A78F1" w:rsidRDefault="00D20EAB" w:rsidP="00D20EAB">
      <w:pPr>
        <w:rPr>
          <w:b/>
        </w:rPr>
      </w:pPr>
      <w:r>
        <w:rPr>
          <w:b/>
        </w:rPr>
        <w:t xml:space="preserve">Compito </w:t>
      </w:r>
      <w:r w:rsidR="00DA3381">
        <w:rPr>
          <w:b/>
        </w:rPr>
        <w:t>3</w:t>
      </w:r>
      <w:r>
        <w:rPr>
          <w:b/>
        </w:rPr>
        <w:t xml:space="preserve"> – Esercitazione del </w:t>
      </w:r>
      <w:r w:rsidR="00DA3381">
        <w:rPr>
          <w:b/>
        </w:rPr>
        <w:t>31</w:t>
      </w:r>
      <w:r>
        <w:rPr>
          <w:b/>
        </w:rPr>
        <w:t>/10/2018</w:t>
      </w:r>
    </w:p>
    <w:p w14:paraId="61154096" w14:textId="06249BDA" w:rsidR="00D20EAB" w:rsidRPr="00772256" w:rsidRDefault="00772256" w:rsidP="00D20EAB">
      <w:pPr>
        <w:rPr>
          <w:b/>
        </w:rPr>
      </w:pPr>
      <w:r>
        <w:rPr>
          <w:b/>
        </w:rPr>
        <w:t>(Sezione A)</w:t>
      </w:r>
    </w:p>
    <w:p w14:paraId="034E911D" w14:textId="6F1483D3" w:rsidR="009B738E" w:rsidRDefault="00F7798C" w:rsidP="00D20EAB">
      <w:r>
        <w:t xml:space="preserve">Facendo riferimento </w:t>
      </w:r>
      <w:r w:rsidR="008340A1">
        <w:t>all’archivio</w:t>
      </w:r>
      <w:r>
        <w:t xml:space="preserve"> SHIW, si fornisca un</w:t>
      </w:r>
      <w:r w:rsidR="001F411F">
        <w:t>’analisi temporale di come è cambiat</w:t>
      </w:r>
      <w:r w:rsidR="00DA3381">
        <w:t>a</w:t>
      </w:r>
      <w:r w:rsidR="001F411F">
        <w:t xml:space="preserve"> </w:t>
      </w:r>
      <w:r w:rsidR="00DA3381">
        <w:t xml:space="preserve">la disuguaglianza </w:t>
      </w:r>
      <w:r w:rsidR="009E18BB">
        <w:t xml:space="preserve">nella distribuzione dei redditi </w:t>
      </w:r>
      <w:r w:rsidR="00787A0F">
        <w:t>in Italia</w:t>
      </w:r>
      <w:r w:rsidR="001F411F">
        <w:t xml:space="preserve"> </w:t>
      </w:r>
      <w:r w:rsidR="003F6608">
        <w:t>nel periodo 2008-2016. In particolare, si considerino solo gli anni 2008, 2012 e 2016</w:t>
      </w:r>
      <w:r w:rsidR="00405BCC">
        <w:t xml:space="preserve"> e ci si concentri su</w:t>
      </w:r>
      <w:r w:rsidR="00E43B12">
        <w:t>i seguenti indicatori: rapporto interdecilico, indice di Gini, indice di Atkinson</w:t>
      </w:r>
      <w:r w:rsidR="000F6D5D">
        <w:t xml:space="preserve"> (alfa=1)</w:t>
      </w:r>
      <w:r w:rsidR="00E43B12">
        <w:t xml:space="preserve"> e Deviazione logaritmica media</w:t>
      </w:r>
      <w:r w:rsidR="00DD0A43">
        <w:t>.</w:t>
      </w:r>
      <w:r w:rsidR="001F411F">
        <w:t xml:space="preserve"> </w:t>
      </w:r>
      <w:r w:rsidR="009B738E">
        <w:t>Il reddito di riferimento deve essere il reddito familiare equivalente disponibile</w:t>
      </w:r>
      <w:r w:rsidR="003A6F19">
        <w:t xml:space="preserve"> </w:t>
      </w:r>
      <w:r w:rsidR="003A6F19">
        <w:t>(con scala OCSE modificata)</w:t>
      </w:r>
      <w:r w:rsidR="009B738E">
        <w:t xml:space="preserve">. </w:t>
      </w:r>
      <w:r w:rsidR="003A6F19">
        <w:t>A tutt</w:t>
      </w:r>
      <w:r w:rsidR="009B738E">
        <w:t>e</w:t>
      </w:r>
      <w:r w:rsidR="003A6F19">
        <w:t xml:space="preserve"> le</w:t>
      </w:r>
      <w:r w:rsidR="009B738E">
        <w:t xml:space="preserve"> statistiche devono essere </w:t>
      </w:r>
      <w:r w:rsidR="003A6F19">
        <w:t>attribuiti i</w:t>
      </w:r>
      <w:r w:rsidR="00E3578E">
        <w:t xml:space="preserve"> pesi campionari forniti da Banca d’Italia.</w:t>
      </w:r>
      <w:r w:rsidR="00C756EE">
        <w:t xml:space="preserve"> Si fornisca inoltre, </w:t>
      </w:r>
      <w:r w:rsidR="00703C68">
        <w:t>un confronto e un commento sul trend</w:t>
      </w:r>
      <w:r w:rsidR="00C756EE">
        <w:t xml:space="preserve"> dei</w:t>
      </w:r>
      <w:r w:rsidR="003378FE">
        <w:t xml:space="preserve"> suddetti indicatori di disuguaglianza per una caratteristica </w:t>
      </w:r>
      <w:proofErr w:type="gramStart"/>
      <w:r w:rsidR="003378FE">
        <w:t>socio-demografica</w:t>
      </w:r>
      <w:proofErr w:type="gramEnd"/>
      <w:r w:rsidR="003378FE">
        <w:t xml:space="preserve"> a scelta tra genere</w:t>
      </w:r>
      <w:r w:rsidR="00703C68">
        <w:t>, età (per classe)</w:t>
      </w:r>
      <w:r w:rsidR="00976074">
        <w:t xml:space="preserve">, macroarea di residenza e numero di componenti nel nucleo familiare. </w:t>
      </w:r>
      <w:r w:rsidR="00F645DB">
        <w:rPr>
          <w:b/>
          <w:u w:val="single"/>
        </w:rPr>
        <w:t xml:space="preserve">Max </w:t>
      </w:r>
      <w:r w:rsidR="00F645DB">
        <w:rPr>
          <w:b/>
          <w:u w:val="single"/>
        </w:rPr>
        <w:t>6</w:t>
      </w:r>
      <w:r w:rsidR="00F645DB">
        <w:rPr>
          <w:b/>
          <w:u w:val="single"/>
        </w:rPr>
        <w:t>00 parole</w:t>
      </w:r>
    </w:p>
    <w:p w14:paraId="0FEF8838" w14:textId="679CE28A" w:rsidR="00F645DB" w:rsidRDefault="00F645DB" w:rsidP="00D20EAB"/>
    <w:p w14:paraId="08ABC3FE" w14:textId="5159EFAF" w:rsidR="00F645DB" w:rsidRPr="00F645DB" w:rsidRDefault="00F645DB" w:rsidP="00D20EAB">
      <w:pPr>
        <w:rPr>
          <w:b/>
        </w:rPr>
      </w:pPr>
      <w:r>
        <w:rPr>
          <w:b/>
        </w:rPr>
        <w:t xml:space="preserve">(Sezione </w:t>
      </w:r>
      <w:r>
        <w:rPr>
          <w:b/>
        </w:rPr>
        <w:t>B</w:t>
      </w:r>
      <w:r>
        <w:rPr>
          <w:b/>
        </w:rPr>
        <w:t>)</w:t>
      </w:r>
    </w:p>
    <w:p w14:paraId="4DA3A5C8" w14:textId="43A84B80" w:rsidR="00772256" w:rsidRPr="00772256" w:rsidRDefault="00F645DB" w:rsidP="00D20EAB">
      <w:r>
        <w:t xml:space="preserve">Facendo riferimento all’archivio SHIW, si fornisca un’analisi temporale di come è cambiata la </w:t>
      </w:r>
      <w:r w:rsidR="005705AF">
        <w:t>povertà</w:t>
      </w:r>
      <w:r>
        <w:t xml:space="preserve"> in Italia nel periodo 2008-2016. In particolare, si considerino solo gli anni 2008, 2012 e 2016 e ci si concentri </w:t>
      </w:r>
      <w:r w:rsidR="00E974FA">
        <w:t>sui tre</w:t>
      </w:r>
      <w:r w:rsidR="005705AF">
        <w:t xml:space="preserve"> indici FGT con alfa=0, 1 e 2</w:t>
      </w:r>
      <w:r>
        <w:t xml:space="preserve">. Il reddito di riferimento deve essere il reddito familiare equivalente disponibile (con scala OCSE modificata). A tutte le statistiche devono essere attribuiti i pesi campionari forniti da Banca d’Italia. Si fornisca inoltre, un confronto e un commento sul trend dei suddetti indicatori di </w:t>
      </w:r>
      <w:r w:rsidR="00E974FA">
        <w:t>povertà</w:t>
      </w:r>
      <w:r>
        <w:t xml:space="preserve"> per una caratteristica </w:t>
      </w:r>
      <w:proofErr w:type="gramStart"/>
      <w:r>
        <w:t>socio-demografica</w:t>
      </w:r>
      <w:proofErr w:type="gramEnd"/>
      <w:r>
        <w:t xml:space="preserve"> a scelta tra genere, età (per classe), macroarea di residenza e numero di componenti nel nucleo familiare. </w:t>
      </w:r>
      <w:r>
        <w:rPr>
          <w:b/>
          <w:u w:val="single"/>
        </w:rPr>
        <w:t>Max 600 parole</w:t>
      </w:r>
      <w:bookmarkStart w:id="0" w:name="_GoBack"/>
      <w:bookmarkEnd w:id="0"/>
    </w:p>
    <w:sectPr w:rsidR="00772256" w:rsidRPr="007722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F1"/>
    <w:rsid w:val="00046DC9"/>
    <w:rsid w:val="000648DB"/>
    <w:rsid w:val="000F6D5D"/>
    <w:rsid w:val="001F411F"/>
    <w:rsid w:val="00201082"/>
    <w:rsid w:val="002201B9"/>
    <w:rsid w:val="00234DEA"/>
    <w:rsid w:val="002909FC"/>
    <w:rsid w:val="002946A0"/>
    <w:rsid w:val="002A359D"/>
    <w:rsid w:val="002C1D4C"/>
    <w:rsid w:val="003378FE"/>
    <w:rsid w:val="00383D6E"/>
    <w:rsid w:val="003A6F19"/>
    <w:rsid w:val="003F6608"/>
    <w:rsid w:val="00405BCC"/>
    <w:rsid w:val="004A78F1"/>
    <w:rsid w:val="004F666D"/>
    <w:rsid w:val="005363FC"/>
    <w:rsid w:val="005705AF"/>
    <w:rsid w:val="00703C68"/>
    <w:rsid w:val="00772256"/>
    <w:rsid w:val="00784BD9"/>
    <w:rsid w:val="00787A0F"/>
    <w:rsid w:val="007D3F23"/>
    <w:rsid w:val="008340A1"/>
    <w:rsid w:val="008A7700"/>
    <w:rsid w:val="008B0ED6"/>
    <w:rsid w:val="008D50BF"/>
    <w:rsid w:val="00976074"/>
    <w:rsid w:val="009B738E"/>
    <w:rsid w:val="009E18BB"/>
    <w:rsid w:val="009F6FD1"/>
    <w:rsid w:val="00A35D5B"/>
    <w:rsid w:val="00C756EE"/>
    <w:rsid w:val="00CD11BE"/>
    <w:rsid w:val="00D20EAB"/>
    <w:rsid w:val="00DA3381"/>
    <w:rsid w:val="00DD0A43"/>
    <w:rsid w:val="00E3578E"/>
    <w:rsid w:val="00E37AD8"/>
    <w:rsid w:val="00E43B12"/>
    <w:rsid w:val="00E61530"/>
    <w:rsid w:val="00E974FA"/>
    <w:rsid w:val="00EB3D56"/>
    <w:rsid w:val="00F645DB"/>
    <w:rsid w:val="00F7798C"/>
    <w:rsid w:val="00FD0EB3"/>
    <w:rsid w:val="00F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690E"/>
  <w15:chartTrackingRefBased/>
  <w15:docId w15:val="{AE8CB0FA-DA13-4B5E-B473-4031C33C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0EAB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Gallo</dc:creator>
  <cp:keywords/>
  <dc:description/>
  <cp:lastModifiedBy>Giovanni Gallo</cp:lastModifiedBy>
  <cp:revision>47</cp:revision>
  <dcterms:created xsi:type="dcterms:W3CDTF">2018-10-02T13:03:00Z</dcterms:created>
  <dcterms:modified xsi:type="dcterms:W3CDTF">2018-10-29T16:28:00Z</dcterms:modified>
</cp:coreProperties>
</file>